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F8" w:rsidRPr="00665BD0" w:rsidRDefault="00F54EF8" w:rsidP="00665BD0">
      <w:pPr>
        <w:jc w:val="center"/>
        <w:rPr>
          <w:b/>
          <w:sz w:val="32"/>
          <w:szCs w:val="32"/>
          <w:u w:val="single"/>
        </w:rPr>
      </w:pPr>
      <w:r w:rsidRPr="00F54EF8">
        <w:rPr>
          <w:b/>
          <w:sz w:val="32"/>
          <w:szCs w:val="32"/>
          <w:u w:val="single"/>
        </w:rPr>
        <w:t>Список литературы</w:t>
      </w:r>
      <w:r w:rsidR="003D4B39">
        <w:rPr>
          <w:b/>
          <w:sz w:val="32"/>
          <w:szCs w:val="32"/>
          <w:u w:val="single"/>
        </w:rPr>
        <w:t xml:space="preserve"> для подготовки к экзамену Агент, Брокер и Ипотечный консультанта</w:t>
      </w:r>
    </w:p>
    <w:p w:rsidR="007A79AF" w:rsidRDefault="00E70647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С.Н. Максимова, А.Ю. </w:t>
      </w:r>
      <w:proofErr w:type="gramStart"/>
      <w:r w:rsidRPr="007A79AF">
        <w:rPr>
          <w:rFonts w:eastAsia="Times New Roman"/>
          <w:color w:val="000000"/>
          <w:sz w:val="28"/>
          <w:szCs w:val="28"/>
          <w:lang w:eastAsia="ru-RU"/>
        </w:rPr>
        <w:t>Романенко</w:t>
      </w:r>
      <w:r w:rsidR="007A79A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"</w:t>
      </w:r>
      <w:proofErr w:type="spellStart"/>
      <w:proofErr w:type="gramEnd"/>
      <w:r w:rsidRPr="007A79AF">
        <w:rPr>
          <w:rFonts w:eastAsia="Times New Roman"/>
          <w:color w:val="000000"/>
          <w:sz w:val="28"/>
          <w:szCs w:val="28"/>
          <w:lang w:eastAsia="ru-RU"/>
        </w:rPr>
        <w:t>Риэлторское</w:t>
      </w:r>
      <w:proofErr w:type="spellEnd"/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дело"</w:t>
      </w:r>
      <w:r w:rsidR="007A79AF">
        <w:rPr>
          <w:rFonts w:eastAsia="Times New Roman"/>
          <w:color w:val="000000"/>
          <w:sz w:val="28"/>
          <w:szCs w:val="28"/>
          <w:lang w:eastAsia="ru-RU"/>
        </w:rPr>
        <w:t xml:space="preserve">, - 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>С-П.2008.г.</w:t>
      </w:r>
    </w:p>
    <w:p w:rsidR="007A79AF" w:rsidRDefault="00E70647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9AF">
        <w:rPr>
          <w:rFonts w:eastAsia="Times New Roman"/>
          <w:color w:val="000000"/>
          <w:sz w:val="28"/>
          <w:szCs w:val="28"/>
          <w:lang w:eastAsia="ru-RU"/>
        </w:rPr>
        <w:t>М. Гороховский</w:t>
      </w:r>
      <w:r w:rsidR="007A79AF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"Наш клиент - продавец квартиры"</w:t>
      </w:r>
      <w:r w:rsidR="007A79AF">
        <w:rPr>
          <w:rFonts w:eastAsia="Times New Roman"/>
          <w:color w:val="000000"/>
          <w:sz w:val="28"/>
          <w:szCs w:val="28"/>
          <w:lang w:eastAsia="ru-RU"/>
        </w:rPr>
        <w:t xml:space="preserve">, - М 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>. 2008г.</w:t>
      </w:r>
    </w:p>
    <w:p w:rsidR="007A79AF" w:rsidRDefault="00E70647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Ч. </w:t>
      </w:r>
      <w:proofErr w:type="spellStart"/>
      <w:r w:rsidRPr="007A79AF">
        <w:rPr>
          <w:rFonts w:eastAsia="Times New Roman"/>
          <w:color w:val="000000"/>
          <w:sz w:val="28"/>
          <w:szCs w:val="28"/>
          <w:lang w:eastAsia="ru-RU"/>
        </w:rPr>
        <w:t>Хьюпет</w:t>
      </w:r>
      <w:proofErr w:type="spellEnd"/>
      <w:r w:rsidRPr="007A79AF">
        <w:rPr>
          <w:rFonts w:eastAsia="Times New Roman"/>
          <w:color w:val="000000"/>
          <w:sz w:val="28"/>
          <w:szCs w:val="28"/>
          <w:lang w:eastAsia="ru-RU"/>
        </w:rPr>
        <w:t>, Г. Кауфман</w:t>
      </w:r>
      <w:r w:rsidR="007A79A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"Стратегия компании"</w:t>
      </w:r>
      <w:r w:rsidR="007A79A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A79AF" w:rsidRDefault="007A79AF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С.</w:t>
      </w:r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>Ребрик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 xml:space="preserve"> «Презентация»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 xml:space="preserve"> - М. 2004г.</w:t>
      </w:r>
    </w:p>
    <w:p w:rsidR="007A79AF" w:rsidRDefault="00E70647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9AF">
        <w:rPr>
          <w:rFonts w:eastAsia="Times New Roman"/>
          <w:color w:val="000000"/>
          <w:sz w:val="28"/>
          <w:szCs w:val="28"/>
          <w:lang w:eastAsia="ru-RU"/>
        </w:rPr>
        <w:t>Н.Рысев</w:t>
      </w:r>
      <w:proofErr w:type="gramStart"/>
      <w:r w:rsidR="00F54EF8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7A79AF">
        <w:rPr>
          <w:rFonts w:eastAsia="Times New Roman"/>
          <w:color w:val="000000"/>
          <w:sz w:val="28"/>
          <w:szCs w:val="28"/>
          <w:lang w:eastAsia="ru-RU"/>
        </w:rPr>
        <w:t>Активные продажи»</w:t>
      </w:r>
      <w:r w:rsidR="00F54EF8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- С-П.2006г.</w:t>
      </w:r>
    </w:p>
    <w:p w:rsidR="00F54EF8" w:rsidRDefault="00E70647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7A79AF">
        <w:rPr>
          <w:rFonts w:eastAsia="Times New Roman"/>
          <w:color w:val="000000"/>
          <w:sz w:val="28"/>
          <w:szCs w:val="28"/>
          <w:lang w:eastAsia="ru-RU"/>
        </w:rPr>
        <w:t>Гитомер</w:t>
      </w:r>
      <w:proofErr w:type="spellEnd"/>
      <w:r w:rsidR="00F54EF8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«Маленькая красная книга ответов для продавцов»</w:t>
      </w:r>
      <w:r w:rsidR="00F54EF8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- </w:t>
      </w:r>
    </w:p>
    <w:p w:rsidR="007A79AF" w:rsidRDefault="00E70647" w:rsidP="00F54EF8">
      <w:pPr>
        <w:pStyle w:val="a4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9AF">
        <w:rPr>
          <w:rFonts w:eastAsia="Times New Roman"/>
          <w:color w:val="000000"/>
          <w:sz w:val="28"/>
          <w:szCs w:val="28"/>
          <w:lang w:eastAsia="ru-RU"/>
        </w:rPr>
        <w:t>С-П. 2007г.</w:t>
      </w:r>
    </w:p>
    <w:p w:rsidR="007A79AF" w:rsidRDefault="00E70647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Дж. </w:t>
      </w:r>
      <w:proofErr w:type="spellStart"/>
      <w:r w:rsidRPr="007A79AF">
        <w:rPr>
          <w:rFonts w:eastAsia="Times New Roman"/>
          <w:color w:val="000000"/>
          <w:sz w:val="28"/>
          <w:szCs w:val="28"/>
          <w:lang w:eastAsia="ru-RU"/>
        </w:rPr>
        <w:t>Гитомер</w:t>
      </w:r>
      <w:proofErr w:type="spellEnd"/>
      <w:r w:rsidR="00F54EF8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«Маленькая красная книга о продажах»</w:t>
      </w:r>
      <w:r w:rsidR="00F54EF8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- С-П. 2007г.</w:t>
      </w:r>
    </w:p>
    <w:p w:rsidR="007A79AF" w:rsidRDefault="00F54EF8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Д.</w:t>
      </w:r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>Алесандро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>Почему клиенты не покупают... и как с этим бороться»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="00E70647" w:rsidRPr="007A79AF">
        <w:rPr>
          <w:rFonts w:eastAsia="Times New Roman"/>
          <w:color w:val="000000"/>
          <w:sz w:val="28"/>
          <w:szCs w:val="28"/>
          <w:lang w:eastAsia="ru-RU"/>
        </w:rPr>
        <w:t xml:space="preserve"> - С-П.2008.г.</w:t>
      </w:r>
    </w:p>
    <w:p w:rsidR="007A79AF" w:rsidRDefault="00E70647" w:rsidP="00F54EF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7A79AF">
        <w:rPr>
          <w:rFonts w:eastAsia="Times New Roman"/>
          <w:color w:val="000000"/>
          <w:sz w:val="28"/>
          <w:szCs w:val="28"/>
          <w:lang w:eastAsia="ru-RU"/>
        </w:rPr>
        <w:t>Радмило</w:t>
      </w:r>
      <w:proofErr w:type="spellEnd"/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М. Лукич</w:t>
      </w:r>
      <w:r w:rsidR="00F54EF8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«Управление продажами»</w:t>
      </w:r>
      <w:r w:rsidR="00F54EF8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- М.2010г.</w:t>
      </w:r>
    </w:p>
    <w:p w:rsidR="00665BD0" w:rsidRPr="00665BD0" w:rsidRDefault="00E70647" w:rsidP="00665BD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Джеффри </w:t>
      </w:r>
      <w:proofErr w:type="spellStart"/>
      <w:r w:rsidRPr="007A79AF">
        <w:rPr>
          <w:rFonts w:eastAsia="Times New Roman"/>
          <w:color w:val="000000"/>
          <w:sz w:val="28"/>
          <w:szCs w:val="28"/>
          <w:lang w:eastAsia="ru-RU"/>
        </w:rPr>
        <w:t>Дж.Фокс</w:t>
      </w:r>
      <w:proofErr w:type="spellEnd"/>
      <w:proofErr w:type="gramStart"/>
      <w:r w:rsidR="00F54EF8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7A79AF">
        <w:rPr>
          <w:rFonts w:eastAsia="Times New Roman"/>
          <w:color w:val="000000"/>
          <w:sz w:val="28"/>
          <w:szCs w:val="28"/>
          <w:lang w:eastAsia="ru-RU"/>
        </w:rPr>
        <w:t>Как стать волшебником продаж»</w:t>
      </w:r>
      <w:r w:rsidR="00F54EF8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7A79AF">
        <w:rPr>
          <w:rFonts w:eastAsia="Times New Roman"/>
          <w:color w:val="000000"/>
          <w:sz w:val="28"/>
          <w:szCs w:val="28"/>
          <w:lang w:eastAsia="ru-RU"/>
        </w:rPr>
        <w:t xml:space="preserve"> - М.2003г.</w:t>
      </w:r>
    </w:p>
    <w:p w:rsidR="00665BD0" w:rsidRPr="00665BD0" w:rsidRDefault="00665BD0" w:rsidP="00665BD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10D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5BD0">
        <w:rPr>
          <w:rFonts w:eastAsia="Times New Roman"/>
          <w:color w:val="000000"/>
          <w:sz w:val="28"/>
          <w:szCs w:val="28"/>
          <w:lang w:eastAsia="ru-RU"/>
        </w:rPr>
        <w:t>Гражданский кодекс</w:t>
      </w:r>
      <w:r w:rsidR="00E10D7E">
        <w:rPr>
          <w:rFonts w:eastAsia="Times New Roman"/>
          <w:color w:val="000000"/>
          <w:sz w:val="28"/>
          <w:szCs w:val="28"/>
          <w:lang w:eastAsia="ru-RU"/>
        </w:rPr>
        <w:t xml:space="preserve"> Российской Федерации (ГК РФ)</w:t>
      </w:r>
    </w:p>
    <w:p w:rsidR="00665BD0" w:rsidRDefault="00665BD0" w:rsidP="00E10D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10D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5BD0">
        <w:rPr>
          <w:rFonts w:eastAsia="Times New Roman"/>
          <w:color w:val="000000"/>
          <w:sz w:val="28"/>
          <w:szCs w:val="28"/>
          <w:lang w:eastAsia="ru-RU"/>
        </w:rPr>
        <w:t>Семейный кодекс</w:t>
      </w:r>
      <w:r w:rsidR="00E10D7E">
        <w:rPr>
          <w:rFonts w:eastAsia="Times New Roman"/>
          <w:color w:val="000000"/>
          <w:sz w:val="28"/>
          <w:szCs w:val="28"/>
          <w:lang w:eastAsia="ru-RU"/>
        </w:rPr>
        <w:t xml:space="preserve"> Российской Федерации (СК РФ)</w:t>
      </w:r>
    </w:p>
    <w:p w:rsidR="003D4B39" w:rsidRPr="00E10D7E" w:rsidRDefault="003D4B39" w:rsidP="00E10D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Градостроительный кодекс РФ </w:t>
      </w:r>
    </w:p>
    <w:p w:rsidR="00665BD0" w:rsidRDefault="00665BD0" w:rsidP="00E10D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10D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5BD0">
        <w:rPr>
          <w:rFonts w:eastAsia="Times New Roman"/>
          <w:color w:val="000000"/>
          <w:sz w:val="28"/>
          <w:szCs w:val="28"/>
          <w:lang w:eastAsia="ru-RU"/>
        </w:rPr>
        <w:t>Жилищный кодекс</w:t>
      </w:r>
      <w:r w:rsidR="00E10D7E">
        <w:rPr>
          <w:rFonts w:eastAsia="Times New Roman"/>
          <w:color w:val="000000"/>
          <w:sz w:val="28"/>
          <w:szCs w:val="28"/>
          <w:lang w:eastAsia="ru-RU"/>
        </w:rPr>
        <w:t xml:space="preserve"> Российской Федерации (ЖК РФ)</w:t>
      </w:r>
    </w:p>
    <w:p w:rsidR="003D4B39" w:rsidRDefault="002537BF" w:rsidP="00E10D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D4B39">
        <w:rPr>
          <w:rFonts w:eastAsia="Times New Roman"/>
          <w:color w:val="000000"/>
          <w:sz w:val="28"/>
          <w:szCs w:val="28"/>
          <w:lang w:eastAsia="ru-RU"/>
        </w:rPr>
        <w:t xml:space="preserve">Трудовой кодекс РФ </w:t>
      </w:r>
      <w:r>
        <w:rPr>
          <w:rFonts w:eastAsia="Times New Roman"/>
          <w:color w:val="000000"/>
          <w:sz w:val="28"/>
          <w:szCs w:val="28"/>
          <w:lang w:eastAsia="ru-RU"/>
        </w:rPr>
        <w:t>(ТК)</w:t>
      </w:r>
    </w:p>
    <w:p w:rsidR="000E36F4" w:rsidRPr="00E10D7E" w:rsidRDefault="000E36F4" w:rsidP="00E10D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Бюджетный кодекс</w:t>
      </w:r>
      <w:r w:rsidR="002537BF">
        <w:rPr>
          <w:rFonts w:eastAsia="Times New Roman"/>
          <w:color w:val="000000"/>
          <w:sz w:val="28"/>
          <w:szCs w:val="28"/>
          <w:lang w:eastAsia="ru-RU"/>
        </w:rPr>
        <w:t xml:space="preserve"> РФ (БК)</w:t>
      </w:r>
    </w:p>
    <w:p w:rsidR="00665BD0" w:rsidRDefault="00665BD0" w:rsidP="00E10D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10D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5BD0">
        <w:rPr>
          <w:rFonts w:eastAsia="Times New Roman"/>
          <w:color w:val="000000"/>
          <w:sz w:val="28"/>
          <w:szCs w:val="28"/>
          <w:lang w:eastAsia="ru-RU"/>
        </w:rPr>
        <w:t>Налоговый кодекс</w:t>
      </w:r>
      <w:r w:rsidR="00E10D7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>
        <w:rPr>
          <w:rFonts w:eastAsia="Times New Roman"/>
          <w:color w:val="000000"/>
          <w:sz w:val="28"/>
          <w:szCs w:val="28"/>
          <w:lang w:eastAsia="ru-RU"/>
        </w:rPr>
        <w:t>РФ</w:t>
      </w:r>
      <w:r w:rsidR="00E10D7E">
        <w:rPr>
          <w:rFonts w:eastAsia="Times New Roman"/>
          <w:color w:val="000000"/>
          <w:sz w:val="28"/>
          <w:szCs w:val="28"/>
          <w:lang w:eastAsia="ru-RU"/>
        </w:rPr>
        <w:t xml:space="preserve"> (НК РФ)</w:t>
      </w:r>
    </w:p>
    <w:p w:rsidR="003D4B39" w:rsidRDefault="002537BF" w:rsidP="00E10D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D4B39">
        <w:rPr>
          <w:rFonts w:eastAsia="Times New Roman"/>
          <w:color w:val="000000"/>
          <w:sz w:val="28"/>
          <w:szCs w:val="28"/>
          <w:lang w:eastAsia="ru-RU"/>
        </w:rPr>
        <w:t xml:space="preserve">Земельный кодекс РФ </w:t>
      </w:r>
    </w:p>
    <w:p w:rsidR="000E36F4" w:rsidRDefault="000E36F4" w:rsidP="00E10D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Уголовный кодекс РФ</w:t>
      </w:r>
      <w:r w:rsidR="002537BF">
        <w:rPr>
          <w:rFonts w:eastAsia="Times New Roman"/>
          <w:color w:val="000000"/>
          <w:sz w:val="28"/>
          <w:szCs w:val="28"/>
          <w:lang w:eastAsia="ru-RU"/>
        </w:rPr>
        <w:t xml:space="preserve"> (УК)</w:t>
      </w:r>
    </w:p>
    <w:p w:rsidR="003D4B39" w:rsidRPr="002537BF" w:rsidRDefault="003D4B39" w:rsidP="00E9525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27.07.2006 N 152-ФЗ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(</w:t>
      </w:r>
      <w:r w:rsidR="002537BF">
        <w:rPr>
          <w:rFonts w:eastAsia="Times New Roman"/>
          <w:color w:val="000000"/>
          <w:sz w:val="28"/>
          <w:szCs w:val="28"/>
          <w:lang w:eastAsia="ru-RU"/>
        </w:rPr>
        <w:t>текущая редакция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)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 персональных данных"</w:t>
      </w:r>
    </w:p>
    <w:p w:rsidR="003D4B39" w:rsidRPr="002537BF" w:rsidRDefault="003D4B39" w:rsidP="00273D5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07.08.2001 N 115-ФЗ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(</w:t>
      </w:r>
      <w:r w:rsidR="002537BF">
        <w:rPr>
          <w:rFonts w:eastAsia="Times New Roman"/>
          <w:color w:val="000000"/>
          <w:sz w:val="28"/>
          <w:szCs w:val="28"/>
          <w:lang w:eastAsia="ru-RU"/>
        </w:rPr>
        <w:t>текущая редакция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)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 противодействии легализации (отмыванию) доходов, полученных преступным путем, и финансированию терроризма"</w:t>
      </w:r>
    </w:p>
    <w:p w:rsidR="00665BD0" w:rsidRPr="002537BF" w:rsidRDefault="00665BD0" w:rsidP="000045C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21.12.2001 N 178-ФЗ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 приватизации государственного и муниципального имущества"</w:t>
      </w:r>
    </w:p>
    <w:p w:rsidR="002537BF" w:rsidRDefault="00665BD0" w:rsidP="0074573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30.12.2004 N 214-ФЗ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665BD0" w:rsidRPr="002537BF" w:rsidRDefault="002537BF" w:rsidP="003C113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13.07.2015 N 218-ФЗ</w:t>
      </w: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537BF">
        <w:rPr>
          <w:rFonts w:eastAsia="Times New Roman"/>
          <w:color w:val="000000"/>
          <w:sz w:val="28"/>
          <w:szCs w:val="28"/>
          <w:lang w:eastAsia="ru-RU"/>
        </w:rPr>
        <w:t>"О государственной регистрации недвижимости"</w:t>
      </w:r>
      <w:r w:rsidR="00665BD0" w:rsidRPr="002537BF">
        <w:rPr>
          <w:rFonts w:eastAsia="Times New Roman"/>
          <w:color w:val="000000"/>
          <w:sz w:val="28"/>
          <w:szCs w:val="28"/>
          <w:lang w:eastAsia="ru-RU"/>
        </w:rPr>
        <w:t xml:space="preserve"> Федеральный закон «Об ипотеке (залоге недвижимости)».</w:t>
      </w:r>
    </w:p>
    <w:p w:rsidR="003D4B39" w:rsidRPr="002537BF" w:rsidRDefault="003D4B39" w:rsidP="00C9580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29.07.1998 N 135-ФЗ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"Об оценочной деятельности в Российской Федерации"</w:t>
      </w:r>
    </w:p>
    <w:p w:rsidR="003D4B39" w:rsidRPr="002537BF" w:rsidRDefault="003D4B39" w:rsidP="00FB57D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24.07.2007 N 221-ФЗ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 кадастровой деятельности"</w:t>
      </w:r>
    </w:p>
    <w:p w:rsidR="003D4B39" w:rsidRPr="002537BF" w:rsidRDefault="003D4B39" w:rsidP="002537B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29.12.2006 N 256-ФЗ</w:t>
      </w:r>
      <w:r w:rsid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 дополнительных мерах государственной поддержки семей, имеющих детей"</w:t>
      </w:r>
    </w:p>
    <w:p w:rsidR="003D4B39" w:rsidRPr="002537BF" w:rsidRDefault="003D4B39" w:rsidP="004C65C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Федеральный закон от 24.04.2008 N 48-ФЗ</w:t>
      </w:r>
      <w:r w:rsid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"Об опеке и попечительстве"</w:t>
      </w:r>
    </w:p>
    <w:p w:rsidR="003D4B39" w:rsidRDefault="003D4B39" w:rsidP="0010454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Закон РФ от 07.02.1992 N 2300-1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537BF" w:rsidRPr="002537BF">
        <w:rPr>
          <w:rFonts w:eastAsia="Times New Roman"/>
          <w:color w:val="000000"/>
          <w:sz w:val="28"/>
          <w:szCs w:val="28"/>
          <w:lang w:eastAsia="ru-RU"/>
        </w:rPr>
        <w:t>"О защите прав потребителей"</w:t>
      </w:r>
    </w:p>
    <w:p w:rsidR="00E70647" w:rsidRPr="00691AF5" w:rsidRDefault="00691AF5" w:rsidP="0036147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F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10D7E" w:rsidRPr="00691AF5">
        <w:rPr>
          <w:rFonts w:eastAsia="Times New Roman"/>
          <w:color w:val="000000"/>
          <w:sz w:val="28"/>
          <w:szCs w:val="28"/>
          <w:lang w:eastAsia="ru-RU"/>
        </w:rPr>
        <w:t xml:space="preserve">Кодекс этики и стандарты практики риэлтора Союза «Красноярского Союза Риэлторов», </w:t>
      </w:r>
      <w:r w:rsidR="00CB1AB5" w:rsidRPr="00691AF5">
        <w:rPr>
          <w:rFonts w:eastAsia="Times New Roman"/>
          <w:color w:val="000000"/>
          <w:sz w:val="28"/>
          <w:szCs w:val="28"/>
          <w:lang w:eastAsia="ru-RU"/>
        </w:rPr>
        <w:t xml:space="preserve">Источник: </w:t>
      </w:r>
      <w:hyperlink r:id="rId5" w:history="1">
        <w:r w:rsidR="00E10D7E">
          <w:rPr>
            <w:rStyle w:val="a5"/>
          </w:rPr>
          <w:t>http://new.ksr.su/about/documents/</w:t>
        </w:r>
      </w:hyperlink>
    </w:p>
    <w:p w:rsidR="00E10D7E" w:rsidRPr="00691AF5" w:rsidRDefault="00E10D7E" w:rsidP="00CB1A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t xml:space="preserve"> </w:t>
      </w:r>
      <w:r>
        <w:rPr>
          <w:sz w:val="28"/>
          <w:szCs w:val="28"/>
        </w:rPr>
        <w:t>Национальные стандарты</w:t>
      </w:r>
      <w:r w:rsidRPr="00E82548">
        <w:rPr>
          <w:sz w:val="28"/>
          <w:szCs w:val="28"/>
        </w:rPr>
        <w:t xml:space="preserve"> «Риэлторская деятельность. Услуги брокерские на рынке недвижимо</w:t>
      </w:r>
      <w:r>
        <w:rPr>
          <w:sz w:val="28"/>
          <w:szCs w:val="28"/>
        </w:rPr>
        <w:t xml:space="preserve">сти», </w:t>
      </w:r>
      <w:r w:rsidR="00CB1AB5" w:rsidRPr="00CB1AB5">
        <w:rPr>
          <w:sz w:val="28"/>
          <w:szCs w:val="28"/>
        </w:rPr>
        <w:t xml:space="preserve">Источник: </w:t>
      </w:r>
      <w:hyperlink r:id="rId6" w:history="1">
        <w:r>
          <w:rPr>
            <w:rStyle w:val="a5"/>
          </w:rPr>
          <w:t>http://www.rgr.ru/Sertifikaciya/Sertifikaciya/Standard/default.aspx</w:t>
        </w:r>
      </w:hyperlink>
      <w:r>
        <w:t>.</w:t>
      </w:r>
    </w:p>
    <w:p w:rsidR="00691AF5" w:rsidRPr="003D4B39" w:rsidRDefault="00691AF5" w:rsidP="00CB1AB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F5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17.07.1995 N 713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F5">
        <w:rPr>
          <w:rFonts w:eastAsia="Times New Roman"/>
          <w:color w:val="000000"/>
          <w:sz w:val="28"/>
          <w:szCs w:val="28"/>
          <w:lang w:eastAsia="ru-RU"/>
        </w:rPr>
        <w:t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</w:t>
      </w:r>
    </w:p>
    <w:p w:rsidR="000E36F4" w:rsidRDefault="000E36F4" w:rsidP="00691AF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F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91AF5" w:rsidRPr="00691AF5">
        <w:rPr>
          <w:rFonts w:eastAsia="Times New Roman"/>
          <w:color w:val="000000"/>
          <w:sz w:val="28"/>
          <w:szCs w:val="28"/>
          <w:lang w:eastAsia="ru-RU"/>
        </w:rPr>
        <w:t xml:space="preserve">Письмо Департамента налоговой и таможенно-тарифной политики Минфина РФ от 25 марта 2010 г. N 03-04-05/7-134 О моменте </w:t>
      </w:r>
      <w:r w:rsidR="00691AF5" w:rsidRPr="00691AF5">
        <w:rPr>
          <w:rFonts w:eastAsia="Times New Roman"/>
          <w:color w:val="000000"/>
          <w:sz w:val="28"/>
          <w:szCs w:val="28"/>
          <w:lang w:eastAsia="ru-RU"/>
        </w:rPr>
        <w:lastRenderedPageBreak/>
        <w:t>возникновения у наследника права собственности на наследственное имущество</w:t>
      </w:r>
    </w:p>
    <w:p w:rsidR="00691AF5" w:rsidRDefault="00691AF5" w:rsidP="00691AF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F5">
        <w:rPr>
          <w:rFonts w:eastAsia="Times New Roman"/>
          <w:color w:val="000000"/>
          <w:sz w:val="28"/>
          <w:szCs w:val="28"/>
          <w:lang w:eastAsia="ru-RU"/>
        </w:rPr>
        <w:t>Приказ Федеральной службы по финансовому мониторингу от 20 июля 2020 г. № 175 “Об утверждении Порядка ведения личного кабинета, а также Порядка доступа к личному кабинету и его использования”</w:t>
      </w:r>
    </w:p>
    <w:p w:rsidR="00691AF5" w:rsidRPr="00691AF5" w:rsidRDefault="00691AF5" w:rsidP="00691AF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F5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30 июня 2012 г. N 667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признании утратившими силу некоторых актов Правительства Российской Федерации" (с изменениями и дополнениями)</w:t>
      </w:r>
    </w:p>
    <w:p w:rsidR="00477695" w:rsidRPr="00691AF5" w:rsidRDefault="000E36F4" w:rsidP="00A52B0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F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91AF5" w:rsidRPr="00691AF5">
        <w:rPr>
          <w:rFonts w:eastAsia="Times New Roman"/>
          <w:color w:val="000000"/>
          <w:sz w:val="28"/>
          <w:szCs w:val="28"/>
          <w:lang w:eastAsia="ru-RU"/>
        </w:rPr>
        <w:t>Постановление Минтруда России, Минобразования России от 13 января 2003 № 1/29 "Об утверждении Порядка обучения по охране труда и проверки знаний требований охраны труда работников организаций". Дата публикации: 23.01.2015.</w:t>
      </w:r>
      <w:bookmarkStart w:id="0" w:name="_GoBack"/>
      <w:bookmarkEnd w:id="0"/>
      <w:r w:rsidR="00477695" w:rsidRPr="00691AF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10D7E" w:rsidRPr="00E10D7E" w:rsidRDefault="00E10D7E" w:rsidP="00E10D7E">
      <w:pPr>
        <w:pStyle w:val="a4"/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E10D7E" w:rsidRPr="00E10D7E" w:rsidSect="00BC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2947"/>
    <w:multiLevelType w:val="hybridMultilevel"/>
    <w:tmpl w:val="D4DC7226"/>
    <w:lvl w:ilvl="0" w:tplc="8924C2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47"/>
    <w:rsid w:val="000002FC"/>
    <w:rsid w:val="00054D02"/>
    <w:rsid w:val="000E36F4"/>
    <w:rsid w:val="002537BF"/>
    <w:rsid w:val="003D4B39"/>
    <w:rsid w:val="00477695"/>
    <w:rsid w:val="00665BD0"/>
    <w:rsid w:val="00676F71"/>
    <w:rsid w:val="00691AF5"/>
    <w:rsid w:val="007A79AF"/>
    <w:rsid w:val="007C0834"/>
    <w:rsid w:val="00BC600A"/>
    <w:rsid w:val="00CB1AB5"/>
    <w:rsid w:val="00E10D7E"/>
    <w:rsid w:val="00E70647"/>
    <w:rsid w:val="00F54EF8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8300"/>
  <w15:docId w15:val="{E511AD4F-89BC-41D3-B4B9-013B3FAA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647"/>
  </w:style>
  <w:style w:type="paragraph" w:styleId="a3">
    <w:name w:val="Normal (Web)"/>
    <w:basedOn w:val="a"/>
    <w:uiPriority w:val="99"/>
    <w:semiHidden/>
    <w:unhideWhenUsed/>
    <w:rsid w:val="00E7064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7A79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10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r.ru/Sertifikaciya/Sertifikaciya/Standard/default.aspx" TargetMode="External"/><Relationship Id="rId5" Type="http://schemas.openxmlformats.org/officeDocument/2006/relationships/hyperlink" Target="http://new.ksr.su/about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EDU</cp:lastModifiedBy>
  <cp:revision>3</cp:revision>
  <dcterms:created xsi:type="dcterms:W3CDTF">2022-01-20T06:57:00Z</dcterms:created>
  <dcterms:modified xsi:type="dcterms:W3CDTF">2022-01-20T07:52:00Z</dcterms:modified>
</cp:coreProperties>
</file>